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2B9" w:rsidRPr="007412B9" w:rsidRDefault="007412B9" w:rsidP="007412B9">
      <w:pPr>
        <w:jc w:val="center"/>
        <w:rPr>
          <w:rFonts w:ascii="Arial" w:hAnsi="Arial" w:cs="Arial"/>
          <w:sz w:val="40"/>
          <w:szCs w:val="40"/>
          <w:u w:val="single"/>
        </w:rPr>
      </w:pPr>
      <w:bookmarkStart w:id="0" w:name="_GoBack"/>
      <w:bookmarkEnd w:id="0"/>
      <w:r w:rsidRPr="007412B9">
        <w:rPr>
          <w:rFonts w:ascii="Arial" w:hAnsi="Arial" w:cs="Arial"/>
          <w:sz w:val="40"/>
          <w:szCs w:val="40"/>
          <w:u w:val="single"/>
        </w:rPr>
        <w:t>Les Photos du marché de Liffré</w:t>
      </w:r>
    </w:p>
    <w:tbl>
      <w:tblPr>
        <w:tblStyle w:val="Grilledutableau"/>
        <w:tblW w:w="1146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813"/>
        <w:gridCol w:w="5648"/>
      </w:tblGrid>
      <w:tr w:rsidR="007412B9" w:rsidTr="00B617C8">
        <w:tc>
          <w:tcPr>
            <w:tcW w:w="5813" w:type="dxa"/>
          </w:tcPr>
          <w:p w:rsidR="007412B9" w:rsidRDefault="007412B9" w:rsidP="007412B9">
            <w:pPr>
              <w:rPr>
                <w:rFonts w:ascii="Arial" w:hAnsi="Arial" w:cs="Arial"/>
                <w:sz w:val="40"/>
                <w:szCs w:val="40"/>
                <w:u w:val="single"/>
              </w:rPr>
            </w:pPr>
            <w:r w:rsidRPr="007412B9">
              <w:rPr>
                <w:rFonts w:ascii="Arial" w:hAnsi="Arial" w:cs="Arial"/>
                <w:noProof/>
                <w:sz w:val="40"/>
                <w:szCs w:val="40"/>
                <w:u w:val="single"/>
                <w:lang w:eastAsia="fr-FR"/>
              </w:rPr>
              <w:drawing>
                <wp:inline distT="0" distB="0" distL="0" distR="0">
                  <wp:extent cx="3534410" cy="2172084"/>
                  <wp:effectExtent l="19050" t="0" r="8890" b="0"/>
                  <wp:docPr id="10" name="Image 2" descr="E:\DCIM\101MSDCF\DSC00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CIM\101MSDCF\DSC001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72" r="2767" b="47840"/>
                          <a:stretch/>
                        </pic:blipFill>
                        <pic:spPr bwMode="auto">
                          <a:xfrm>
                            <a:off x="0" y="0"/>
                            <a:ext cx="3533817" cy="217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12B9" w:rsidRDefault="00F07E66" w:rsidP="007412B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-.5pt;margin-top:7.2pt;width:567pt;height:61.5pt;z-index:251659264">
                  <v:textbox>
                    <w:txbxContent>
                      <w:p w:rsidR="007412B9" w:rsidRPr="00C215EC" w:rsidRDefault="00085B50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En arrivant au marché, n</w:t>
                        </w:r>
                        <w:r w:rsidR="007412B9" w:rsidRPr="00C215EC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ous avons 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tout de suite </w:t>
                        </w:r>
                        <w:r w:rsidR="007412B9" w:rsidRPr="00C215EC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trouvé </w:t>
                        </w:r>
                        <w:r w:rsidR="007412B9" w:rsidRPr="00514BFF"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u w:val="single"/>
                          </w:rPr>
                          <w:t>le marchand de fruits et de</w:t>
                        </w:r>
                        <w:r w:rsidR="007412B9" w:rsidRPr="00C215EC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</w:t>
                        </w:r>
                        <w:r w:rsidR="007412B9" w:rsidRPr="00514BFF"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u w:val="single"/>
                          </w:rPr>
                          <w:t>légumes</w:t>
                        </w:r>
                        <w:r w:rsidR="007412B9" w:rsidRPr="00C215EC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. </w:t>
                        </w:r>
                        <w:r w:rsidR="00C215EC" w:rsidRPr="00C215EC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Il en a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vait</w:t>
                        </w:r>
                        <w:r w:rsidR="00C215EC" w:rsidRPr="00C215EC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beaucoup à vendre.</w:t>
                        </w:r>
                        <w:r w:rsidR="00C215EC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Avec les mamans, Mélanie et Marie-Claire, nous 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avons </w:t>
                        </w:r>
                        <w:r w:rsidR="00C215EC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appr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i</w:t>
                        </w:r>
                        <w:r w:rsidR="00C215EC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s à les nommer.</w:t>
                        </w:r>
                      </w:p>
                    </w:txbxContent>
                  </v:textbox>
                </v:shape>
              </w:pict>
            </w:r>
          </w:p>
          <w:p w:rsidR="007412B9" w:rsidRDefault="007412B9" w:rsidP="007412B9">
            <w:pPr>
              <w:rPr>
                <w:rFonts w:ascii="Arial" w:hAnsi="Arial" w:cs="Arial"/>
                <w:sz w:val="32"/>
                <w:szCs w:val="32"/>
              </w:rPr>
            </w:pPr>
          </w:p>
          <w:p w:rsidR="007412B9" w:rsidRDefault="007412B9" w:rsidP="007412B9">
            <w:pPr>
              <w:rPr>
                <w:rFonts w:ascii="Arial" w:hAnsi="Arial" w:cs="Arial"/>
                <w:sz w:val="32"/>
                <w:szCs w:val="32"/>
              </w:rPr>
            </w:pPr>
          </w:p>
          <w:p w:rsidR="007412B9" w:rsidRPr="007412B9" w:rsidRDefault="007412B9" w:rsidP="007412B9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648" w:type="dxa"/>
          </w:tcPr>
          <w:p w:rsidR="007412B9" w:rsidRPr="007412B9" w:rsidRDefault="007412B9" w:rsidP="007412B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412B9">
              <w:rPr>
                <w:rFonts w:ascii="Arial" w:hAnsi="Arial" w:cs="Arial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3371850" cy="2347883"/>
                  <wp:effectExtent l="19050" t="0" r="0" b="0"/>
                  <wp:docPr id="11" name="Image 1" descr="E:\DCIM\101MSDCF\DSC00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CIM\101MSDCF\DSC001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37" t="35996" r="18065" b="19015"/>
                          <a:stretch/>
                        </pic:blipFill>
                        <pic:spPr bwMode="auto">
                          <a:xfrm>
                            <a:off x="0" y="0"/>
                            <a:ext cx="3371850" cy="2347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2B9" w:rsidTr="00B617C8">
        <w:tc>
          <w:tcPr>
            <w:tcW w:w="5813" w:type="dxa"/>
          </w:tcPr>
          <w:p w:rsidR="007412B9" w:rsidRDefault="00C215EC" w:rsidP="007412B9">
            <w:pPr>
              <w:jc w:val="center"/>
              <w:rPr>
                <w:rFonts w:ascii="Arial" w:hAnsi="Arial" w:cs="Arial"/>
                <w:sz w:val="40"/>
                <w:szCs w:val="40"/>
                <w:u w:val="single"/>
              </w:rPr>
            </w:pPr>
            <w:r w:rsidRPr="00C215EC">
              <w:rPr>
                <w:rFonts w:ascii="Arial" w:hAnsi="Arial" w:cs="Arial"/>
                <w:noProof/>
                <w:sz w:val="40"/>
                <w:szCs w:val="40"/>
                <w:u w:val="single"/>
                <w:lang w:eastAsia="fr-FR"/>
              </w:rPr>
              <w:drawing>
                <wp:inline distT="0" distB="0" distL="0" distR="0">
                  <wp:extent cx="3499965" cy="2619375"/>
                  <wp:effectExtent l="19050" t="0" r="5235" b="0"/>
                  <wp:docPr id="12" name="Image 3" descr="E:\DCIM\101MSDCF\DSC00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CIM\101MSDCF\DSC001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46" r="5019"/>
                          <a:stretch/>
                        </pic:blipFill>
                        <pic:spPr bwMode="auto">
                          <a:xfrm>
                            <a:off x="0" y="0"/>
                            <a:ext cx="3497713" cy="261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215EC" w:rsidRPr="00C215EC" w:rsidRDefault="00C215EC" w:rsidP="00C215EC">
            <w:pPr>
              <w:rPr>
                <w:rFonts w:ascii="Arial" w:hAnsi="Arial" w:cs="Arial"/>
                <w:sz w:val="28"/>
                <w:szCs w:val="28"/>
              </w:rPr>
            </w:pPr>
            <w:r w:rsidRPr="00C215EC">
              <w:rPr>
                <w:rFonts w:ascii="Arial" w:hAnsi="Arial" w:cs="Arial"/>
                <w:sz w:val="28"/>
                <w:szCs w:val="28"/>
              </w:rPr>
              <w:t>Mélanie tient la liste des courses</w:t>
            </w:r>
            <w:r>
              <w:rPr>
                <w:rFonts w:ascii="Arial" w:hAnsi="Arial" w:cs="Arial"/>
                <w:sz w:val="28"/>
                <w:szCs w:val="28"/>
              </w:rPr>
              <w:t xml:space="preserve"> et nous disons au marchand ce que nous voulons acheter</w:t>
            </w:r>
            <w:r w:rsidR="00085B50">
              <w:rPr>
                <w:rFonts w:ascii="Arial" w:hAnsi="Arial" w:cs="Arial"/>
                <w:sz w:val="28"/>
                <w:szCs w:val="28"/>
              </w:rPr>
              <w:t> : une petite citrouille, 3 pommes de terre, 8 pommes, 6 poires, 3 grappes de raisin, 5 kiwis.</w:t>
            </w:r>
          </w:p>
        </w:tc>
        <w:tc>
          <w:tcPr>
            <w:tcW w:w="5648" w:type="dxa"/>
          </w:tcPr>
          <w:p w:rsidR="007412B9" w:rsidRPr="00C215EC" w:rsidRDefault="007412B9" w:rsidP="00C215EC">
            <w:pPr>
              <w:rPr>
                <w:rFonts w:ascii="Arial" w:hAnsi="Arial" w:cs="Arial"/>
                <w:sz w:val="28"/>
                <w:szCs w:val="28"/>
              </w:rPr>
            </w:pPr>
            <w:r w:rsidRPr="00C215EC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199390</wp:posOffset>
                  </wp:positionV>
                  <wp:extent cx="3514725" cy="2114550"/>
                  <wp:effectExtent l="19050" t="0" r="9525" b="0"/>
                  <wp:wrapTight wrapText="bothSides">
                    <wp:wrapPolygon edited="0">
                      <wp:start x="-117" y="0"/>
                      <wp:lineTo x="-117" y="21405"/>
                      <wp:lineTo x="21659" y="21405"/>
                      <wp:lineTo x="21659" y="0"/>
                      <wp:lineTo x="-117" y="0"/>
                    </wp:wrapPolygon>
                  </wp:wrapTight>
                  <wp:docPr id="8" name="Image 4" descr="E:\DCIM\101MSDCF\DSC00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CIM\101MSDCF\DSC001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27" b="11755"/>
                          <a:stretch/>
                        </pic:blipFill>
                        <pic:spPr bwMode="auto">
                          <a:xfrm>
                            <a:off x="0" y="0"/>
                            <a:ext cx="351472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215EC">
              <w:rPr>
                <w:rFonts w:ascii="Arial" w:hAnsi="Arial" w:cs="Arial"/>
                <w:sz w:val="28"/>
                <w:szCs w:val="28"/>
              </w:rPr>
              <w:t xml:space="preserve"> Le marchand pose les sachets sur la balance pour peser les fruits et les légumes et savoir leur prix.</w:t>
            </w:r>
            <w:r w:rsidR="00C215EC" w:rsidRPr="00C215EC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7412B9" w:rsidTr="00B617C8">
        <w:tc>
          <w:tcPr>
            <w:tcW w:w="5813" w:type="dxa"/>
          </w:tcPr>
          <w:p w:rsidR="007412B9" w:rsidRDefault="00085B50" w:rsidP="007412B9">
            <w:pPr>
              <w:jc w:val="center"/>
              <w:rPr>
                <w:rFonts w:ascii="Arial" w:hAnsi="Arial" w:cs="Arial"/>
                <w:sz w:val="40"/>
                <w:szCs w:val="40"/>
                <w:u w:val="single"/>
              </w:rPr>
            </w:pPr>
            <w:r w:rsidRPr="00085B50">
              <w:rPr>
                <w:rFonts w:ascii="Arial" w:hAnsi="Arial" w:cs="Arial"/>
                <w:noProof/>
                <w:sz w:val="40"/>
                <w:szCs w:val="40"/>
                <w:u w:val="single"/>
                <w:lang w:eastAsia="fr-FR"/>
              </w:rPr>
              <w:drawing>
                <wp:inline distT="0" distB="0" distL="0" distR="0">
                  <wp:extent cx="3537919" cy="2028825"/>
                  <wp:effectExtent l="19050" t="0" r="5381" b="0"/>
                  <wp:docPr id="13" name="Image 5" descr="E:\DCIM\101MSDCF\DSC00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CIM\101MSDCF\DSC001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53" r="23338" b="22044"/>
                          <a:stretch/>
                        </pic:blipFill>
                        <pic:spPr bwMode="auto">
                          <a:xfrm>
                            <a:off x="0" y="0"/>
                            <a:ext cx="3538351" cy="2029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5B50" w:rsidRPr="00085B50" w:rsidRDefault="00085B50" w:rsidP="00085B50">
            <w:pPr>
              <w:rPr>
                <w:rFonts w:ascii="Arial" w:hAnsi="Arial" w:cs="Arial"/>
                <w:sz w:val="28"/>
                <w:szCs w:val="28"/>
              </w:rPr>
            </w:pPr>
            <w:r w:rsidRPr="00085B50">
              <w:rPr>
                <w:rFonts w:ascii="Arial" w:hAnsi="Arial" w:cs="Arial"/>
                <w:sz w:val="28"/>
                <w:szCs w:val="28"/>
              </w:rPr>
              <w:t xml:space="preserve">Après, nous avons continué </w:t>
            </w:r>
            <w:r>
              <w:rPr>
                <w:rFonts w:ascii="Arial" w:hAnsi="Arial" w:cs="Arial"/>
                <w:sz w:val="28"/>
                <w:szCs w:val="28"/>
              </w:rPr>
              <w:t xml:space="preserve">notre petit tour de marché. Nous avons vu </w:t>
            </w:r>
            <w:r w:rsidRPr="00514BFF">
              <w:rPr>
                <w:rFonts w:ascii="Arial" w:hAnsi="Arial" w:cs="Arial"/>
                <w:b/>
                <w:sz w:val="28"/>
                <w:szCs w:val="28"/>
                <w:u w:val="single"/>
              </w:rPr>
              <w:t>le fromager</w:t>
            </w:r>
            <w:r>
              <w:rPr>
                <w:rFonts w:ascii="Arial" w:hAnsi="Arial" w:cs="Arial"/>
                <w:sz w:val="28"/>
                <w:szCs w:val="28"/>
              </w:rPr>
              <w:t xml:space="preserve"> et ses fromages.</w:t>
            </w:r>
          </w:p>
        </w:tc>
        <w:tc>
          <w:tcPr>
            <w:tcW w:w="5648" w:type="dxa"/>
          </w:tcPr>
          <w:p w:rsidR="007412B9" w:rsidRPr="00085B50" w:rsidRDefault="00085B50" w:rsidP="00085B50">
            <w:pPr>
              <w:rPr>
                <w:rFonts w:ascii="Arial" w:hAnsi="Arial" w:cs="Arial"/>
                <w:sz w:val="32"/>
                <w:szCs w:val="32"/>
              </w:rPr>
            </w:pPr>
            <w:r w:rsidRPr="00514BFF">
              <w:rPr>
                <w:rFonts w:ascii="Arial" w:hAnsi="Arial" w:cs="Arial"/>
                <w:b/>
                <w:noProof/>
                <w:sz w:val="40"/>
                <w:szCs w:val="40"/>
                <w:u w:val="single"/>
                <w:lang w:eastAsia="fr-FR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1270</wp:posOffset>
                  </wp:positionV>
                  <wp:extent cx="3574415" cy="2028825"/>
                  <wp:effectExtent l="19050" t="0" r="6985" b="0"/>
                  <wp:wrapTight wrapText="bothSides">
                    <wp:wrapPolygon edited="0">
                      <wp:start x="-115" y="0"/>
                      <wp:lineTo x="-115" y="21499"/>
                      <wp:lineTo x="21642" y="21499"/>
                      <wp:lineTo x="21642" y="0"/>
                      <wp:lineTo x="-115" y="0"/>
                    </wp:wrapPolygon>
                  </wp:wrapTight>
                  <wp:docPr id="14" name="Image 6" descr="E:\DCIM\101MSDCF\DSC00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DCIM\101MSDCF\DSC001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17" r="10719" b="18333"/>
                          <a:stretch/>
                        </pic:blipFill>
                        <pic:spPr bwMode="auto">
                          <a:xfrm>
                            <a:off x="0" y="0"/>
                            <a:ext cx="357441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514BFF">
              <w:rPr>
                <w:rFonts w:ascii="Arial" w:hAnsi="Arial" w:cs="Arial"/>
                <w:b/>
                <w:sz w:val="32"/>
                <w:szCs w:val="32"/>
                <w:u w:val="single"/>
              </w:rPr>
              <w:t>Le poissonnier et la poissonnière</w:t>
            </w:r>
            <w:r>
              <w:rPr>
                <w:rFonts w:ascii="Arial" w:hAnsi="Arial" w:cs="Arial"/>
                <w:sz w:val="32"/>
                <w:szCs w:val="32"/>
              </w:rPr>
              <w:t xml:space="preserve"> vendaient plusieurs poissons, des tourteaux, des araignées de mer et des moules.</w:t>
            </w:r>
          </w:p>
        </w:tc>
      </w:tr>
      <w:tr w:rsidR="007412B9" w:rsidTr="00B617C8">
        <w:tc>
          <w:tcPr>
            <w:tcW w:w="5813" w:type="dxa"/>
          </w:tcPr>
          <w:p w:rsidR="007412B9" w:rsidRDefault="00085B50" w:rsidP="007412B9">
            <w:pPr>
              <w:jc w:val="center"/>
              <w:rPr>
                <w:rFonts w:ascii="Arial" w:hAnsi="Arial" w:cs="Arial"/>
                <w:sz w:val="40"/>
                <w:szCs w:val="40"/>
                <w:u w:val="single"/>
              </w:rPr>
            </w:pPr>
            <w:r w:rsidRPr="00085B50">
              <w:rPr>
                <w:rFonts w:ascii="Arial" w:hAnsi="Arial" w:cs="Arial"/>
                <w:noProof/>
                <w:sz w:val="40"/>
                <w:szCs w:val="40"/>
                <w:u w:val="single"/>
                <w:lang w:eastAsia="fr-FR"/>
              </w:rPr>
              <w:lastRenderedPageBreak/>
              <w:drawing>
                <wp:inline distT="0" distB="0" distL="0" distR="0">
                  <wp:extent cx="3629726" cy="1876425"/>
                  <wp:effectExtent l="19050" t="0" r="8824" b="0"/>
                  <wp:docPr id="15" name="Image 7" descr="E:\DCIM\101MSDCF\DSC00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DCIM\101MSDCF\DSC001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59" b="14628"/>
                          <a:stretch/>
                        </pic:blipFill>
                        <pic:spPr bwMode="auto">
                          <a:xfrm>
                            <a:off x="0" y="0"/>
                            <a:ext cx="3624333" cy="1873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5B50" w:rsidRPr="00085B50" w:rsidRDefault="00085B50" w:rsidP="00085B50">
            <w:pPr>
              <w:rPr>
                <w:rFonts w:ascii="Arial" w:hAnsi="Arial" w:cs="Arial"/>
                <w:sz w:val="28"/>
                <w:szCs w:val="28"/>
              </w:rPr>
            </w:pPr>
            <w:r w:rsidRPr="00514BFF">
              <w:rPr>
                <w:rFonts w:ascii="Arial" w:hAnsi="Arial" w:cs="Arial"/>
                <w:b/>
                <w:sz w:val="28"/>
                <w:szCs w:val="28"/>
                <w:u w:val="single"/>
              </w:rPr>
              <w:t>Le boucher</w:t>
            </w:r>
            <w:r w:rsidRPr="00085B50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vendait de la viande et des saucisses et du jambon.</w:t>
            </w:r>
          </w:p>
        </w:tc>
        <w:tc>
          <w:tcPr>
            <w:tcW w:w="5648" w:type="dxa"/>
          </w:tcPr>
          <w:p w:rsidR="007412B9" w:rsidRDefault="00085B50" w:rsidP="007412B9">
            <w:pPr>
              <w:jc w:val="center"/>
              <w:rPr>
                <w:rFonts w:ascii="Arial" w:hAnsi="Arial" w:cs="Arial"/>
                <w:sz w:val="40"/>
                <w:szCs w:val="40"/>
                <w:u w:val="single"/>
              </w:rPr>
            </w:pPr>
            <w:r w:rsidRPr="00085B50">
              <w:rPr>
                <w:rFonts w:ascii="Arial" w:hAnsi="Arial" w:cs="Arial"/>
                <w:noProof/>
                <w:sz w:val="40"/>
                <w:szCs w:val="40"/>
                <w:u w:val="single"/>
                <w:lang w:eastAsia="fr-FR"/>
              </w:rPr>
              <w:drawing>
                <wp:inline distT="0" distB="0" distL="0" distR="0">
                  <wp:extent cx="3138929" cy="2238375"/>
                  <wp:effectExtent l="19050" t="0" r="4321" b="0"/>
                  <wp:docPr id="16" name="Image 8" descr="E:\DCIM\101MSDCF\DSC00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DCIM\101MSDCF\DSC001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27" r="10855" b="22225"/>
                          <a:stretch/>
                        </pic:blipFill>
                        <pic:spPr bwMode="auto">
                          <a:xfrm>
                            <a:off x="0" y="0"/>
                            <a:ext cx="3139627" cy="2238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5B50" w:rsidRPr="00085B50" w:rsidRDefault="00085B50" w:rsidP="00085B50">
            <w:pPr>
              <w:rPr>
                <w:rFonts w:ascii="Arial" w:hAnsi="Arial" w:cs="Arial"/>
                <w:sz w:val="28"/>
                <w:szCs w:val="28"/>
              </w:rPr>
            </w:pPr>
            <w:r w:rsidRPr="00514BFF">
              <w:rPr>
                <w:rFonts w:ascii="Arial" w:hAnsi="Arial" w:cs="Arial"/>
                <w:b/>
                <w:sz w:val="28"/>
                <w:szCs w:val="28"/>
                <w:u w:val="single"/>
              </w:rPr>
              <w:t>Le marchand de miel</w:t>
            </w:r>
            <w:r w:rsidRPr="00085B50">
              <w:rPr>
                <w:rFonts w:ascii="Arial" w:hAnsi="Arial" w:cs="Arial"/>
                <w:sz w:val="28"/>
                <w:szCs w:val="28"/>
              </w:rPr>
              <w:t xml:space="preserve"> avait des grands</w:t>
            </w:r>
            <w:r w:rsidR="00B617C8">
              <w:rPr>
                <w:rFonts w:ascii="Arial" w:hAnsi="Arial" w:cs="Arial"/>
                <w:sz w:val="28"/>
                <w:szCs w:val="28"/>
              </w:rPr>
              <w:t xml:space="preserve"> et des petits</w:t>
            </w:r>
            <w:r w:rsidRPr="00085B50">
              <w:rPr>
                <w:rFonts w:ascii="Arial" w:hAnsi="Arial" w:cs="Arial"/>
                <w:sz w:val="28"/>
                <w:szCs w:val="28"/>
              </w:rPr>
              <w:t xml:space="preserve"> pots de miel à vendre.</w:t>
            </w:r>
          </w:p>
        </w:tc>
      </w:tr>
      <w:tr w:rsidR="00B617C8" w:rsidTr="00B617C8">
        <w:tc>
          <w:tcPr>
            <w:tcW w:w="5813" w:type="dxa"/>
          </w:tcPr>
          <w:p w:rsidR="00B617C8" w:rsidRDefault="00B617C8" w:rsidP="007412B9">
            <w:pPr>
              <w:jc w:val="center"/>
              <w:rPr>
                <w:rFonts w:ascii="Arial" w:hAnsi="Arial" w:cs="Arial"/>
                <w:sz w:val="40"/>
                <w:szCs w:val="40"/>
                <w:u w:val="single"/>
              </w:rPr>
            </w:pPr>
            <w:r w:rsidRPr="00B617C8">
              <w:rPr>
                <w:rFonts w:ascii="Arial" w:hAnsi="Arial" w:cs="Arial"/>
                <w:noProof/>
                <w:sz w:val="40"/>
                <w:szCs w:val="40"/>
                <w:u w:val="single"/>
                <w:lang w:eastAsia="fr-FR"/>
              </w:rPr>
              <w:drawing>
                <wp:inline distT="0" distB="0" distL="0" distR="0">
                  <wp:extent cx="3495675" cy="2261024"/>
                  <wp:effectExtent l="0" t="0" r="0" b="6350"/>
                  <wp:docPr id="17" name="Image 3" descr="E:\DCIM\101MSDCF\DSC00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CIM\101MSDCF\DSC001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780"/>
                          <a:stretch/>
                        </pic:blipFill>
                        <pic:spPr bwMode="auto">
                          <a:xfrm>
                            <a:off x="0" y="0"/>
                            <a:ext cx="3498237" cy="2262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17C8" w:rsidRPr="00B617C8" w:rsidRDefault="00B617C8" w:rsidP="00514BF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Il y avait aussi</w:t>
            </w:r>
            <w:r w:rsidR="00514BF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14BFF" w:rsidRPr="00514BFF">
              <w:rPr>
                <w:rFonts w:ascii="Arial" w:hAnsi="Arial" w:cs="Arial"/>
                <w:b/>
                <w:sz w:val="28"/>
                <w:szCs w:val="28"/>
                <w:u w:val="single"/>
              </w:rPr>
              <w:t>la marchande de vêtements</w:t>
            </w:r>
            <w:r w:rsidR="00514BFF">
              <w:rPr>
                <w:rFonts w:ascii="Arial" w:hAnsi="Arial" w:cs="Arial"/>
                <w:sz w:val="28"/>
                <w:szCs w:val="28"/>
              </w:rPr>
              <w:t xml:space="preserve"> qui vendait des pulls et des chemises.</w:t>
            </w:r>
          </w:p>
        </w:tc>
        <w:tc>
          <w:tcPr>
            <w:tcW w:w="5648" w:type="dxa"/>
          </w:tcPr>
          <w:p w:rsidR="00B617C8" w:rsidRPr="00B617C8" w:rsidRDefault="00B617C8" w:rsidP="00B617C8">
            <w:pPr>
              <w:rPr>
                <w:rFonts w:ascii="Arial" w:hAnsi="Arial" w:cs="Arial"/>
                <w:sz w:val="40"/>
                <w:szCs w:val="40"/>
              </w:rPr>
            </w:pPr>
            <w:r w:rsidRPr="00B617C8">
              <w:rPr>
                <w:rFonts w:ascii="Arial" w:hAnsi="Arial" w:cs="Arial"/>
                <w:noProof/>
                <w:sz w:val="40"/>
                <w:szCs w:val="40"/>
                <w:u w:val="single"/>
                <w:lang w:eastAsia="fr-FR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100965</wp:posOffset>
                  </wp:positionV>
                  <wp:extent cx="3427095" cy="2085975"/>
                  <wp:effectExtent l="19050" t="0" r="1905" b="0"/>
                  <wp:wrapTight wrapText="bothSides">
                    <wp:wrapPolygon edited="0">
                      <wp:start x="-120" y="0"/>
                      <wp:lineTo x="-120" y="21501"/>
                      <wp:lineTo x="21612" y="21501"/>
                      <wp:lineTo x="21612" y="0"/>
                      <wp:lineTo x="-120" y="0"/>
                    </wp:wrapPolygon>
                  </wp:wrapTight>
                  <wp:docPr id="18" name="Image 4" descr="E:\DCIM\101MSDCF\DSC00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CIM\101MSDCF\DSC001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6" t="21272" r="14487" b="16454"/>
                          <a:stretch/>
                        </pic:blipFill>
                        <pic:spPr bwMode="auto">
                          <a:xfrm>
                            <a:off x="0" y="0"/>
                            <a:ext cx="342709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Hum, ça sentait très bon la galette et la crêpe chez </w:t>
            </w:r>
            <w:r w:rsidR="00514BFF" w:rsidRPr="00514BFF">
              <w:rPr>
                <w:rFonts w:ascii="Arial" w:hAnsi="Arial" w:cs="Arial"/>
                <w:b/>
                <w:sz w:val="28"/>
                <w:szCs w:val="28"/>
                <w:u w:val="single"/>
              </w:rPr>
              <w:t>la crê</w:t>
            </w:r>
            <w:r w:rsidRPr="00514BFF">
              <w:rPr>
                <w:rFonts w:ascii="Arial" w:hAnsi="Arial" w:cs="Arial"/>
                <w:b/>
                <w:sz w:val="28"/>
                <w:szCs w:val="28"/>
                <w:u w:val="single"/>
              </w:rPr>
              <w:t>pière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B617C8" w:rsidRPr="00B617C8" w:rsidRDefault="00B617C8" w:rsidP="00B617C8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B617C8" w:rsidTr="00B617C8">
        <w:tc>
          <w:tcPr>
            <w:tcW w:w="5813" w:type="dxa"/>
          </w:tcPr>
          <w:p w:rsidR="00B617C8" w:rsidRDefault="00B617C8" w:rsidP="007412B9">
            <w:pPr>
              <w:jc w:val="center"/>
              <w:rPr>
                <w:rFonts w:ascii="Arial" w:hAnsi="Arial" w:cs="Arial"/>
                <w:sz w:val="40"/>
                <w:szCs w:val="40"/>
                <w:u w:val="single"/>
              </w:rPr>
            </w:pPr>
            <w:r w:rsidRPr="00B617C8">
              <w:rPr>
                <w:rFonts w:ascii="Arial" w:hAnsi="Arial" w:cs="Arial"/>
                <w:noProof/>
                <w:sz w:val="40"/>
                <w:szCs w:val="40"/>
                <w:u w:val="single"/>
                <w:lang w:eastAsia="fr-FR"/>
              </w:rPr>
              <w:drawing>
                <wp:inline distT="0" distB="0" distL="0" distR="0">
                  <wp:extent cx="3491675" cy="2619375"/>
                  <wp:effectExtent l="19050" t="0" r="0" b="0"/>
                  <wp:docPr id="19" name="Image 6" descr="E:\DCIM\101MSDCF\DSC00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DCIM\101MSDCF\DSC00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4743" cy="2621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17C8" w:rsidRPr="00B617C8" w:rsidRDefault="00B617C8" w:rsidP="007412B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14BFF">
              <w:rPr>
                <w:rFonts w:ascii="Arial" w:hAnsi="Arial" w:cs="Arial"/>
                <w:b/>
                <w:sz w:val="28"/>
                <w:szCs w:val="28"/>
                <w:u w:val="single"/>
              </w:rPr>
              <w:t>La fleuriste</w:t>
            </w:r>
            <w:r>
              <w:rPr>
                <w:rFonts w:ascii="Arial" w:hAnsi="Arial" w:cs="Arial"/>
                <w:sz w:val="28"/>
                <w:szCs w:val="28"/>
              </w:rPr>
              <w:t xml:space="preserve"> avait de très belles fleurs à vendre et aussi des plantes en pots.</w:t>
            </w:r>
          </w:p>
        </w:tc>
        <w:tc>
          <w:tcPr>
            <w:tcW w:w="5648" w:type="dxa"/>
          </w:tcPr>
          <w:p w:rsidR="00B617C8" w:rsidRDefault="00B617C8" w:rsidP="00B617C8">
            <w:pPr>
              <w:rPr>
                <w:rFonts w:ascii="Arial" w:hAnsi="Arial" w:cs="Arial"/>
                <w:sz w:val="40"/>
                <w:szCs w:val="40"/>
                <w:u w:val="single"/>
              </w:rPr>
            </w:pPr>
            <w:r w:rsidRPr="00B617C8">
              <w:rPr>
                <w:rFonts w:ascii="Arial" w:hAnsi="Arial" w:cs="Arial"/>
                <w:noProof/>
                <w:sz w:val="40"/>
                <w:szCs w:val="40"/>
                <w:u w:val="single"/>
                <w:lang w:eastAsia="fr-FR"/>
              </w:rPr>
              <w:drawing>
                <wp:inline distT="0" distB="0" distL="0" distR="0">
                  <wp:extent cx="3418207" cy="2952750"/>
                  <wp:effectExtent l="19050" t="0" r="0" b="0"/>
                  <wp:docPr id="20" name="Image 7" descr="E:\DCIM\101MSDCF\DSC00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DCIM\101MSDCF\DSC001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67" t="26441" r="19553"/>
                          <a:stretch/>
                        </pic:blipFill>
                        <pic:spPr bwMode="auto">
                          <a:xfrm>
                            <a:off x="0" y="0"/>
                            <a:ext cx="3429296" cy="2962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17C8" w:rsidRPr="00B617C8" w:rsidRDefault="00B617C8" w:rsidP="00B617C8">
            <w:pPr>
              <w:rPr>
                <w:rFonts w:ascii="Arial" w:hAnsi="Arial" w:cs="Arial"/>
                <w:sz w:val="28"/>
                <w:szCs w:val="28"/>
              </w:rPr>
            </w:pPr>
            <w:r w:rsidRPr="00B617C8">
              <w:rPr>
                <w:rFonts w:ascii="Arial" w:hAnsi="Arial" w:cs="Arial"/>
                <w:sz w:val="28"/>
                <w:szCs w:val="28"/>
              </w:rPr>
              <w:t xml:space="preserve">Chez </w:t>
            </w:r>
            <w:r w:rsidRPr="00514BFF">
              <w:rPr>
                <w:rFonts w:ascii="Arial" w:hAnsi="Arial" w:cs="Arial"/>
                <w:b/>
                <w:sz w:val="28"/>
                <w:szCs w:val="28"/>
                <w:u w:val="single"/>
              </w:rPr>
              <w:t>la boulangère</w:t>
            </w:r>
            <w:r w:rsidRPr="00B617C8">
              <w:rPr>
                <w:rFonts w:ascii="Arial" w:hAnsi="Arial" w:cs="Arial"/>
                <w:sz w:val="28"/>
                <w:szCs w:val="28"/>
              </w:rPr>
              <w:t xml:space="preserve">, </w:t>
            </w:r>
            <w:r>
              <w:rPr>
                <w:rFonts w:ascii="Arial" w:hAnsi="Arial" w:cs="Arial"/>
                <w:sz w:val="28"/>
                <w:szCs w:val="28"/>
              </w:rPr>
              <w:t>on avait envie d’acheter des croissants et des pains au chocolat.</w:t>
            </w:r>
          </w:p>
        </w:tc>
      </w:tr>
    </w:tbl>
    <w:p w:rsidR="005F1EFA" w:rsidRPr="007412B9" w:rsidRDefault="005F1EFA" w:rsidP="007412B9">
      <w:pPr>
        <w:jc w:val="center"/>
        <w:rPr>
          <w:rFonts w:ascii="Arial" w:hAnsi="Arial" w:cs="Arial"/>
          <w:sz w:val="40"/>
          <w:szCs w:val="40"/>
          <w:u w:val="single"/>
        </w:rPr>
      </w:pPr>
    </w:p>
    <w:sectPr w:rsidR="005F1EFA" w:rsidRPr="007412B9" w:rsidSect="00085B50">
      <w:pgSz w:w="11906" w:h="16838"/>
      <w:pgMar w:top="142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412B9"/>
    <w:rsid w:val="00085B50"/>
    <w:rsid w:val="002B7875"/>
    <w:rsid w:val="005114DE"/>
    <w:rsid w:val="00514BFF"/>
    <w:rsid w:val="005F1EFA"/>
    <w:rsid w:val="007412B9"/>
    <w:rsid w:val="00B617C8"/>
    <w:rsid w:val="00C215EC"/>
    <w:rsid w:val="00F07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1E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412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41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12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156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Conan</dc:creator>
  <cp:lastModifiedBy>Secrétariat</cp:lastModifiedBy>
  <cp:revision>2</cp:revision>
  <dcterms:created xsi:type="dcterms:W3CDTF">2017-10-09T15:47:00Z</dcterms:created>
  <dcterms:modified xsi:type="dcterms:W3CDTF">2017-10-09T15:47:00Z</dcterms:modified>
</cp:coreProperties>
</file>